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95" w:rsidRDefault="00DB74D4" w:rsidP="00CC7DE6">
      <w:pPr>
        <w:jc w:val="center"/>
        <w:rPr>
          <w:sz w:val="48"/>
          <w:szCs w:val="48"/>
        </w:rPr>
      </w:pPr>
      <w:r>
        <w:rPr>
          <w:sz w:val="48"/>
          <w:szCs w:val="48"/>
        </w:rPr>
        <w:t>Деловая игра</w:t>
      </w:r>
      <w:r w:rsidRPr="00DB74D4">
        <w:rPr>
          <w:sz w:val="48"/>
          <w:szCs w:val="48"/>
        </w:rPr>
        <w:t xml:space="preserve"> «</w:t>
      </w:r>
      <w:proofErr w:type="spellStart"/>
      <w:r w:rsidRPr="00DB74D4">
        <w:rPr>
          <w:sz w:val="48"/>
          <w:szCs w:val="48"/>
        </w:rPr>
        <w:t>Очериада</w:t>
      </w:r>
      <w:proofErr w:type="spellEnd"/>
      <w:r w:rsidRPr="00DB74D4">
        <w:rPr>
          <w:sz w:val="48"/>
          <w:szCs w:val="48"/>
        </w:rPr>
        <w:t>»</w:t>
      </w:r>
    </w:p>
    <w:p w:rsidR="00D61395" w:rsidRDefault="00D61395" w:rsidP="00CC7DE6">
      <w:pPr>
        <w:jc w:val="center"/>
        <w:rPr>
          <w:sz w:val="48"/>
          <w:szCs w:val="48"/>
        </w:rPr>
      </w:pPr>
    </w:p>
    <w:p w:rsidR="00D61395" w:rsidRPr="00D61395" w:rsidRDefault="00DB74D4" w:rsidP="00CC7DE6">
      <w:pPr>
        <w:jc w:val="both"/>
        <w:rPr>
          <w:sz w:val="36"/>
          <w:szCs w:val="36"/>
        </w:rPr>
      </w:pPr>
      <w:r w:rsidRPr="00D61395">
        <w:rPr>
          <w:sz w:val="36"/>
          <w:szCs w:val="36"/>
        </w:rPr>
        <w:t xml:space="preserve">разработана в рамках реализации программы «Есть контакт!» </w:t>
      </w:r>
      <w:proofErr w:type="spellStart"/>
      <w:r w:rsidRPr="00D61395">
        <w:rPr>
          <w:sz w:val="36"/>
          <w:szCs w:val="36"/>
        </w:rPr>
        <w:t>апробационной</w:t>
      </w:r>
      <w:proofErr w:type="spellEnd"/>
      <w:r w:rsidRPr="00D61395">
        <w:rPr>
          <w:sz w:val="36"/>
          <w:szCs w:val="36"/>
        </w:rPr>
        <w:t xml:space="preserve"> площадки </w:t>
      </w:r>
      <w:r w:rsidR="00D61395" w:rsidRPr="00D61395">
        <w:rPr>
          <w:sz w:val="36"/>
          <w:szCs w:val="36"/>
        </w:rPr>
        <w:t>«Коммуникативные УУД: основы деловой коммуникации» на базе МБОУ «</w:t>
      </w:r>
      <w:proofErr w:type="spellStart"/>
      <w:r w:rsidR="00D61395" w:rsidRPr="00D61395">
        <w:rPr>
          <w:sz w:val="36"/>
          <w:szCs w:val="36"/>
        </w:rPr>
        <w:t>Очёрской</w:t>
      </w:r>
      <w:proofErr w:type="spellEnd"/>
      <w:r w:rsidR="00D61395" w:rsidRPr="00D61395">
        <w:rPr>
          <w:sz w:val="36"/>
          <w:szCs w:val="36"/>
        </w:rPr>
        <w:t xml:space="preserve"> СОШ №3»</w:t>
      </w:r>
      <w:r w:rsidR="00D61395">
        <w:rPr>
          <w:sz w:val="36"/>
          <w:szCs w:val="36"/>
        </w:rPr>
        <w:t>.</w:t>
      </w:r>
    </w:p>
    <w:p w:rsidR="00CC7DE6" w:rsidRPr="00F621CA" w:rsidRDefault="00D61395" w:rsidP="00CC7DE6">
      <w:pPr>
        <w:jc w:val="both"/>
        <w:rPr>
          <w:b/>
          <w:sz w:val="28"/>
          <w:szCs w:val="28"/>
        </w:rPr>
      </w:pPr>
      <w:r w:rsidRPr="00D61395">
        <w:rPr>
          <w:sz w:val="36"/>
          <w:szCs w:val="36"/>
        </w:rPr>
        <w:t xml:space="preserve"> </w:t>
      </w:r>
      <w:r w:rsidR="00CC7DE6" w:rsidRPr="00F621CA">
        <w:rPr>
          <w:b/>
          <w:sz w:val="28"/>
          <w:szCs w:val="28"/>
        </w:rPr>
        <w:t>Цель деловой игры «</w:t>
      </w:r>
      <w:proofErr w:type="spellStart"/>
      <w:r w:rsidR="00CC7DE6" w:rsidRPr="00F621CA">
        <w:rPr>
          <w:b/>
          <w:sz w:val="28"/>
          <w:szCs w:val="28"/>
        </w:rPr>
        <w:t>Очериада</w:t>
      </w:r>
      <w:proofErr w:type="spellEnd"/>
      <w:r w:rsidR="00CC7DE6" w:rsidRPr="00F621CA">
        <w:rPr>
          <w:b/>
          <w:sz w:val="28"/>
          <w:szCs w:val="28"/>
        </w:rPr>
        <w:t>»</w:t>
      </w:r>
    </w:p>
    <w:p w:rsidR="00CC7DE6" w:rsidRDefault="00CC7DE6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 деловых коммуникативных действий у обучающихся 7-8 классов</w:t>
      </w:r>
      <w:r w:rsidRPr="00943A1C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ЛДП.</w:t>
      </w:r>
    </w:p>
    <w:p w:rsidR="00CC7DE6" w:rsidRPr="00F621CA" w:rsidRDefault="00CC7DE6" w:rsidP="00CC7DE6">
      <w:pPr>
        <w:jc w:val="both"/>
        <w:rPr>
          <w:b/>
          <w:sz w:val="28"/>
          <w:szCs w:val="28"/>
        </w:rPr>
      </w:pPr>
      <w:r w:rsidRPr="00F621CA">
        <w:rPr>
          <w:b/>
          <w:sz w:val="28"/>
          <w:szCs w:val="28"/>
        </w:rPr>
        <w:t>Задачи:</w:t>
      </w:r>
    </w:p>
    <w:p w:rsidR="00CC7DE6" w:rsidRDefault="00CC7DE6" w:rsidP="00CC7D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уровень коммуникативных УУД у учащихся 7-8 классов</w:t>
      </w:r>
    </w:p>
    <w:p w:rsidR="00CC7DE6" w:rsidRDefault="00CC7DE6" w:rsidP="00CC7D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навыки работы в команде</w:t>
      </w:r>
    </w:p>
    <w:p w:rsidR="00CC7DE6" w:rsidRDefault="00CC7DE6" w:rsidP="00CC7D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писать и реализовывать проект</w:t>
      </w:r>
    </w:p>
    <w:p w:rsidR="00CC7DE6" w:rsidRDefault="00CC7DE6" w:rsidP="00CC7D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Заложить основы для формирования лидерских качеств</w:t>
      </w:r>
    </w:p>
    <w:p w:rsidR="00CC7DE6" w:rsidRPr="00F12639" w:rsidRDefault="00CC7DE6" w:rsidP="00CC7D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умение договариваться </w:t>
      </w:r>
    </w:p>
    <w:p w:rsidR="007A4379" w:rsidRPr="00D61395" w:rsidRDefault="007A4379" w:rsidP="00CC7DE6">
      <w:pPr>
        <w:jc w:val="both"/>
        <w:rPr>
          <w:sz w:val="36"/>
          <w:szCs w:val="36"/>
        </w:rPr>
      </w:pPr>
      <w:r w:rsidRPr="00D61395">
        <w:rPr>
          <w:sz w:val="36"/>
          <w:szCs w:val="36"/>
        </w:rPr>
        <w:t xml:space="preserve">Предварительная подготовка к </w:t>
      </w:r>
      <w:bookmarkStart w:id="0" w:name="_Hlk499580075"/>
      <w:r w:rsidRPr="00D61395">
        <w:rPr>
          <w:sz w:val="36"/>
          <w:szCs w:val="36"/>
        </w:rPr>
        <w:t>деловой игре «</w:t>
      </w:r>
      <w:proofErr w:type="spellStart"/>
      <w:r w:rsidRPr="00D61395">
        <w:rPr>
          <w:sz w:val="36"/>
          <w:szCs w:val="36"/>
        </w:rPr>
        <w:t>Очериада</w:t>
      </w:r>
      <w:proofErr w:type="spellEnd"/>
      <w:r w:rsidRPr="00D61395">
        <w:rPr>
          <w:sz w:val="36"/>
          <w:szCs w:val="36"/>
        </w:rPr>
        <w:t>»</w:t>
      </w:r>
    </w:p>
    <w:bookmarkEnd w:id="0"/>
    <w:p w:rsidR="007A4379" w:rsidRPr="00211464" w:rsidRDefault="007A4379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Подготовительные тренинги:</w:t>
      </w:r>
    </w:p>
    <w:p w:rsidR="007A4379" w:rsidRPr="00211464" w:rsidRDefault="007A4379" w:rsidP="00CC7DE6">
      <w:pPr>
        <w:jc w:val="both"/>
        <w:rPr>
          <w:b/>
          <w:sz w:val="28"/>
          <w:szCs w:val="28"/>
        </w:rPr>
      </w:pPr>
      <w:r w:rsidRPr="00211464">
        <w:rPr>
          <w:b/>
          <w:sz w:val="28"/>
          <w:szCs w:val="28"/>
        </w:rPr>
        <w:t>•</w:t>
      </w:r>
      <w:r w:rsidRPr="00211464">
        <w:rPr>
          <w:b/>
          <w:sz w:val="28"/>
          <w:szCs w:val="28"/>
        </w:rPr>
        <w:tab/>
        <w:t>Как писать проект</w:t>
      </w:r>
      <w:r w:rsidR="00BE2332" w:rsidRPr="00211464">
        <w:rPr>
          <w:b/>
          <w:sz w:val="28"/>
          <w:szCs w:val="28"/>
        </w:rPr>
        <w:t xml:space="preserve"> -  1 занятие (45 минут)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Написание исследовательских проектов в школе - важнейший этап в ф</w:t>
      </w:r>
      <w:bookmarkStart w:id="1" w:name="_GoBack"/>
      <w:bookmarkEnd w:id="1"/>
      <w:r w:rsidRPr="00211464">
        <w:rPr>
          <w:sz w:val="28"/>
          <w:szCs w:val="28"/>
        </w:rPr>
        <w:t xml:space="preserve">ормировании у школьника навыков самостоятельной работы с информацией. Именно в школьном проекте школьник может отразить структуру и суть проделанной им работы. 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Инструкция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11464">
        <w:rPr>
          <w:sz w:val="28"/>
          <w:szCs w:val="28"/>
        </w:rPr>
        <w:t>Вопрос - проблема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Прежде чем приступать к написанию школьного проекта, задайте себе вопрос, ответ на который вы хотите найти по мере вашего исследования. К основному вопросу сформулируйте несколько уточняющих. Помните, что в грамотно поставленном вопросе содержится уже половина ответа.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2. План проекта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lastRenderedPageBreak/>
        <w:t>Составьте для себя план проекта. Отметьте хотя бы в общих чертах, что вам потребуется для исследования, как это найти и как должен выглядеть результат.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11464">
        <w:rPr>
          <w:sz w:val="28"/>
          <w:szCs w:val="28"/>
        </w:rPr>
        <w:t>Материал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Соберите материал, по которому вы будете проводить мероприятие. Это могут быть книги, статьи из научных журналов и др. Учтите, что по этому материалу вы потом будете составлять библиографию, поэтому сразу записывайте, какую информацию и из каких источников вы берете.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11464">
        <w:rPr>
          <w:sz w:val="28"/>
          <w:szCs w:val="28"/>
        </w:rPr>
        <w:t>Введение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У любого хорошего проекта должно быть введение, вступительная часть. Во введении напишите, какую проблему вы предлагаете рассмотреть, и почему она актуальна. Кратко оговорите и предпосылки проблемы - то, какие обстоятельства вызвали ее появление.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5.Черновик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Попробуйте написать сначала черновик вашего школьного проекта. На начальных этапах можно не думать о логической структуре всего проекта в целом, но каждое высказанное вами утверждение должно быть аргументировано.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6.Объединение и детализация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Теперь попытайтесь выстроить созданный вами материал (пока еще «сырой») в единую четкую структуру. Составьте более подробный план проекта. Опорные пункты вынесите в содержание.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7.Заключение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В заключении расскажите о том, каких результатов вы до</w:t>
      </w:r>
      <w:r>
        <w:rPr>
          <w:sz w:val="28"/>
          <w:szCs w:val="28"/>
        </w:rPr>
        <w:t>стигните</w:t>
      </w:r>
      <w:r w:rsidRPr="00211464">
        <w:rPr>
          <w:sz w:val="28"/>
          <w:szCs w:val="28"/>
        </w:rPr>
        <w:t>. Сформулируйте основные выводы. Кратко резюмируйте, каким образом проект помогает решить заявленную в самом начале проблему.</w:t>
      </w:r>
    </w:p>
    <w:p w:rsid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211464">
        <w:rPr>
          <w:sz w:val="28"/>
          <w:szCs w:val="28"/>
        </w:rPr>
        <w:t>Библиография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В библиографии укажите источники, которыми вы пользовались при написании школьного проекта. Для книг указывайте название, автора, издательство, год выпуска. Сейчас можно размещать в библиографии и ссылки на интернет-ресурсы.</w:t>
      </w:r>
    </w:p>
    <w:p w:rsid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211464">
        <w:rPr>
          <w:sz w:val="28"/>
          <w:szCs w:val="28"/>
        </w:rPr>
        <w:t>Тайм-аут</w:t>
      </w:r>
    </w:p>
    <w:p w:rsidR="00211464" w:rsidRPr="00211464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>Отложите проект на некоторое время. Это может быть день, два или даже неделя - зависит от того, сколько времени у вас в наличии. Позвольте себе отдохнуть от своего проекта. Затем возвращайтесь к нему снова. Внимательно перечитайте проект. Возможно, что-то вам захочется из него убрать, а о чем-то рассказать поподробнее. Исправьте ошибки и неточности. Затем отдавайте проект на проверку вашему учителю (ку</w:t>
      </w:r>
      <w:r>
        <w:rPr>
          <w:sz w:val="28"/>
          <w:szCs w:val="28"/>
        </w:rPr>
        <w:t>ратору, научному руководителю).</w:t>
      </w:r>
    </w:p>
    <w:p w:rsidR="00E661C2" w:rsidRDefault="00211464" w:rsidP="00CC7DE6">
      <w:pPr>
        <w:jc w:val="both"/>
        <w:rPr>
          <w:sz w:val="28"/>
          <w:szCs w:val="28"/>
        </w:rPr>
      </w:pPr>
      <w:r w:rsidRPr="00211464">
        <w:rPr>
          <w:sz w:val="28"/>
          <w:szCs w:val="28"/>
        </w:rPr>
        <w:t xml:space="preserve">Подробнее: </w:t>
      </w:r>
      <w:hyperlink r:id="rId5" w:history="1">
        <w:r w:rsidRPr="00F63F40">
          <w:rPr>
            <w:rStyle w:val="a4"/>
            <w:sz w:val="28"/>
            <w:szCs w:val="28"/>
          </w:rPr>
          <w:t>https://www.kakprosto.ru/kak-97275-kak-napisat-shkolnyy-proekt#ixzz4qfabGzgE</w:t>
        </w:r>
      </w:hyperlink>
    </w:p>
    <w:p w:rsidR="00211464" w:rsidRPr="00211464" w:rsidRDefault="00211464" w:rsidP="00CC7DE6">
      <w:pPr>
        <w:jc w:val="both"/>
        <w:rPr>
          <w:sz w:val="28"/>
          <w:szCs w:val="28"/>
        </w:rPr>
      </w:pPr>
    </w:p>
    <w:p w:rsidR="007A4379" w:rsidRPr="00F621CA" w:rsidRDefault="007A4379" w:rsidP="00CC7DE6">
      <w:pPr>
        <w:jc w:val="both"/>
        <w:rPr>
          <w:b/>
          <w:sz w:val="28"/>
          <w:szCs w:val="28"/>
        </w:rPr>
      </w:pPr>
      <w:r w:rsidRPr="00F621CA">
        <w:rPr>
          <w:b/>
          <w:sz w:val="28"/>
          <w:szCs w:val="28"/>
        </w:rPr>
        <w:lastRenderedPageBreak/>
        <w:t>•</w:t>
      </w:r>
      <w:r w:rsidRPr="00F621CA">
        <w:rPr>
          <w:b/>
          <w:sz w:val="28"/>
          <w:szCs w:val="28"/>
        </w:rPr>
        <w:tab/>
        <w:t>Как написать</w:t>
      </w:r>
      <w:r w:rsidR="007814B0" w:rsidRPr="00F621CA">
        <w:rPr>
          <w:b/>
          <w:sz w:val="28"/>
          <w:szCs w:val="28"/>
        </w:rPr>
        <w:t xml:space="preserve"> </w:t>
      </w:r>
      <w:proofErr w:type="gramStart"/>
      <w:r w:rsidR="007814B0" w:rsidRPr="00F621CA">
        <w:rPr>
          <w:b/>
          <w:sz w:val="28"/>
          <w:szCs w:val="28"/>
        </w:rPr>
        <w:t xml:space="preserve">заявление </w:t>
      </w:r>
      <w:r w:rsidR="00BE2332" w:rsidRPr="00F621CA">
        <w:rPr>
          <w:b/>
          <w:sz w:val="28"/>
          <w:szCs w:val="28"/>
        </w:rPr>
        <w:t xml:space="preserve"> –</w:t>
      </w:r>
      <w:proofErr w:type="gramEnd"/>
      <w:r w:rsidR="00BE2332" w:rsidRPr="00F621CA">
        <w:rPr>
          <w:b/>
          <w:sz w:val="28"/>
          <w:szCs w:val="28"/>
        </w:rPr>
        <w:t xml:space="preserve"> 1 занятие (45 минут)</w:t>
      </w:r>
    </w:p>
    <w:p w:rsidR="007814B0" w:rsidRPr="007814B0" w:rsidRDefault="008E3779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t>Зачем нужны заявления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Чтобы устроиться на работу или уволиться с неё, получить загранпаспорт и справку из налоговой, оформить развод и взять кредит, необходим официальный документ. Таким документом чаще всего становится заявление — простой способ письме</w:t>
      </w:r>
      <w:r w:rsidR="008E3779">
        <w:rPr>
          <w:sz w:val="28"/>
          <w:szCs w:val="28"/>
        </w:rPr>
        <w:t>нно подтвердить своё намерение.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Форма некоторых заявлений унифицирована. Но большинство можно писать произвольно. Правда, и здесь есть определённые требования к оформлению — так сложилась традиция. Как раз о таких требованиях и пойдёт речь.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В какой форме подавать заявление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Заявление можно написать от руки или распечатать на листе А4. В некоторых случаях заявление нужно писать на специальном бланке. Например, при подаче документов на загран</w:t>
      </w:r>
      <w:r w:rsidR="008E3779">
        <w:rPr>
          <w:sz w:val="28"/>
          <w:szCs w:val="28"/>
        </w:rPr>
        <w:t>паспорт либо на регистрацию ИП.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Даже если вы набираете заявление на компьютере, после распечатки обязательно поставьте собственноручную подпись. Без неё документ считается недействительным.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Общие правила оформления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Общие требования к письменным обращениям изложены в Федеральном законе № 59 «О порядке рассмотрения обращений граждан Российской Федерации». Исходя из него, а также из общепринятой деловой практики, заявление состоит из пяти реквизитов: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Сведения об адресате и заявителе.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Наименование документа.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Формулировка просьбы или предложения.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Дата подачи.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Подпись.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Как написать заявление: реквизиты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Сведения об адресате и заявителе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В правом верхнем углу надо указать, кому это заявление предназначается и, собственно, от кого оно.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Информация об адресате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Так как заявление — это официальный документ, то и пишем мы его не просто человеку с улицы, а официальному лицу. Поэтому обязательно указываем: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Должность адресата.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Название организации.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Его имя, отчество и фамилию.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Имя и должность адресата нужно писать в дательном падеже (задаём себе вопрос «кому?»). Например, директору Петрову или ректору Ивановой.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Информация о заявителе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В сведениях о заявителе чаще всего достаточно просто указать свою фамилию и имя. Когда это необходимо, можете дополнить указанием должности или статуса. Эти данные указываем в родительном падеже (задаём себе вопрос «от кого?»).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Часто возникают споры о том, нужно ли ставить в строке о заявителе предлог «от». То есть как правильно: «Ивановой Марии» или «от Ивановой Марии»? Оба варианта допустимы.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Традиционной формой считается написание без предлога. Но попробуйте прочитать предложение целиком — ряд из имён и фамилий звучит довольно запутанно. С предлогом такой проблемы не возникает: сразу понятно, кому и от кого.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Наименование документа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lastRenderedPageBreak/>
        <w:t>Казалось бы, что сложного в том, чтобы просто написать «заявление». Однако и тут есть свои нюансы. Самый частый вопрос: с большой или маленькой буквы писать это слово? Здесь есть три допустимых варианта написания.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1. Со строчной буквы в начале строки и с точкой после слова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Как написать заявление: наименование документа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Традиционный способ оформления. В этом случае сведения об адресате и заявителе и наименование документа считаются одним предложением.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2. С прописной буквы без точки в конце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Как написать заявление: наименование документа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Когда вы пишете слово «заявление» в центре листа, оно становится заголовком всего документа. И к нему применяется то же правило, что и к остальным заголовкам: первая буква — прописная, а в конце нет точки.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3. Прописными буквами без точки в конце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Как написать заявление: наименование документа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Здесь применяется то же правило, что и в предыдущем пункте. По центру — заголовок документа, значит, точка в конце не нужна. Такой вариант написания обычно встречается, если текст набран на компьютере, а не написан от руки.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Формулировка просьбы, жалобы или предложения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Эта часть начинается с красной строки. Заявление вы пишете с конкретной целью и должны здесь объяснить, чего именно хотите от адресата. Опишите причину обращения, свою просьбу, аргументы.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lastRenderedPageBreak/>
        <w:t>Формулировка не ограничивается никакими правилами, но просторечия здесь будут смотреться неуместно.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Старайтесь придерживаться официально-делового стиля. Выражайте свои мысли просто и лаконично.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Чтобы обосновать справедливость своей просьбы, можно приложить к заявлению дополнительные документы и сослаться на них в этой части.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Дата подачи заявления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Обычно дата подачи указывается сразу после формулировки сути заявления и выравнивается по левому краю.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Как написать заявление: дата подачи заявления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Также дату можно указать сразу после наименования документа.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Как написать заявление: дата подачи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Подпись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Подпись на заявлении всегда ставится вручную, даже если всё остальное вы оформили на компьютере. Она выравнивается по правому краю.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Образцы заявлений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Заявление о приёме на работу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По закону писать заявление при устройстве на работу не обязательно. Но иногда вас могут попросить написать его для отчётности или сбора данных, чтобы на основе этого документа составить приказ о приёме на работу.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Как напис</w:t>
      </w:r>
      <w:r w:rsidR="00CC7DE6">
        <w:rPr>
          <w:sz w:val="28"/>
          <w:szCs w:val="28"/>
        </w:rPr>
        <w:t>ать заявление о приёме на работу.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lastRenderedPageBreak/>
        <w:t>Адресатом может быть руководитель организации или начальник отдела кадров. В тексте заявления укажите предполагаемую должность и дату приёма на работу.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Дополнительно можно перечислить документы, которые вы подаёте вместе с заявлением: ИНН, трудовую книжку, свидетельство обязательного пенсионного страхования, диплом, документы воинского учёта.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Заявление на очередной оплачиваемый отпуск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7814B0" w:rsidRPr="007814B0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Это просьба предоставить ежегодный оплачиваемый отпуск. Заявление надо писать в том случае, если в вашей организации не предусмотрен график отпусков или если в графике ваш отдых запланирован на неподходящее время.</w:t>
      </w:r>
    </w:p>
    <w:p w:rsidR="007814B0" w:rsidRPr="007814B0" w:rsidRDefault="007814B0" w:rsidP="00CC7DE6">
      <w:pPr>
        <w:jc w:val="both"/>
        <w:rPr>
          <w:sz w:val="28"/>
          <w:szCs w:val="28"/>
        </w:rPr>
      </w:pPr>
    </w:p>
    <w:p w:rsidR="00211464" w:rsidRPr="00211464" w:rsidRDefault="007814B0" w:rsidP="00CC7DE6">
      <w:pPr>
        <w:jc w:val="both"/>
        <w:rPr>
          <w:sz w:val="28"/>
          <w:szCs w:val="28"/>
        </w:rPr>
      </w:pPr>
      <w:r w:rsidRPr="007814B0">
        <w:rPr>
          <w:sz w:val="28"/>
          <w:szCs w:val="28"/>
        </w:rPr>
        <w:t>Заявление на отпуск нужно подать за две недели</w:t>
      </w:r>
      <w:r w:rsidR="00CC7DE6">
        <w:rPr>
          <w:sz w:val="28"/>
          <w:szCs w:val="28"/>
        </w:rPr>
        <w:t xml:space="preserve"> до даты предполагаемого ухода.</w:t>
      </w:r>
    </w:p>
    <w:p w:rsidR="001C193A" w:rsidRPr="001C193A" w:rsidRDefault="001C193A" w:rsidP="00CC7DE6">
      <w:pPr>
        <w:pStyle w:val="a3"/>
        <w:jc w:val="both"/>
        <w:rPr>
          <w:sz w:val="28"/>
          <w:szCs w:val="28"/>
        </w:rPr>
      </w:pPr>
    </w:p>
    <w:p w:rsidR="007A4379" w:rsidRDefault="007A4379" w:rsidP="00CC7DE6">
      <w:pPr>
        <w:jc w:val="both"/>
        <w:rPr>
          <w:b/>
          <w:sz w:val="28"/>
          <w:szCs w:val="28"/>
        </w:rPr>
      </w:pPr>
      <w:r w:rsidRPr="00F621CA">
        <w:rPr>
          <w:b/>
          <w:sz w:val="28"/>
          <w:szCs w:val="28"/>
        </w:rPr>
        <w:t>•</w:t>
      </w:r>
      <w:r w:rsidRPr="00F621CA">
        <w:rPr>
          <w:b/>
          <w:sz w:val="28"/>
          <w:szCs w:val="28"/>
        </w:rPr>
        <w:tab/>
      </w:r>
      <w:r w:rsidR="00D61395">
        <w:rPr>
          <w:b/>
          <w:sz w:val="28"/>
          <w:szCs w:val="28"/>
        </w:rPr>
        <w:t>Тренинг «</w:t>
      </w:r>
      <w:r w:rsidRPr="00F621CA">
        <w:rPr>
          <w:b/>
          <w:sz w:val="28"/>
          <w:szCs w:val="28"/>
        </w:rPr>
        <w:t>Как убедить человека в своей правоте</w:t>
      </w:r>
      <w:r w:rsidR="00D61395">
        <w:rPr>
          <w:b/>
          <w:sz w:val="28"/>
          <w:szCs w:val="28"/>
        </w:rPr>
        <w:t>»</w:t>
      </w:r>
      <w:r w:rsidR="00BE2332" w:rsidRPr="00F621CA">
        <w:rPr>
          <w:b/>
          <w:sz w:val="28"/>
          <w:szCs w:val="28"/>
        </w:rPr>
        <w:t xml:space="preserve"> – 1 занятие (45 минут)</w:t>
      </w:r>
    </w:p>
    <w:p w:rsid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Проведение упражнений</w:t>
      </w:r>
    </w:p>
    <w:p w:rsidR="00D61395" w:rsidRPr="00D61395" w:rsidRDefault="00D61395" w:rsidP="00CC7DE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«Установление контакта»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Цель - способствовать сплочению группы, формирование навыков установления контакта.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1.  Приветствие. Представление ведущего. Знакомство с цел</w:t>
      </w:r>
      <w:r w:rsidR="00CC7DE6">
        <w:rPr>
          <w:sz w:val="28"/>
          <w:szCs w:val="28"/>
        </w:rPr>
        <w:t>ями занятий, форма проведения (</w:t>
      </w:r>
      <w:r w:rsidRPr="00D61395">
        <w:rPr>
          <w:sz w:val="28"/>
          <w:szCs w:val="28"/>
        </w:rPr>
        <w:t xml:space="preserve">что такое </w:t>
      </w:r>
      <w:proofErr w:type="gramStart"/>
      <w:r w:rsidRPr="00D61395">
        <w:rPr>
          <w:sz w:val="28"/>
          <w:szCs w:val="28"/>
        </w:rPr>
        <w:t>« тренинг</w:t>
      </w:r>
      <w:proofErr w:type="gramEnd"/>
      <w:r w:rsidRPr="00D61395">
        <w:rPr>
          <w:sz w:val="28"/>
          <w:szCs w:val="28"/>
        </w:rPr>
        <w:t>», особенности формы общения в группе, в кругу).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 xml:space="preserve">2.  Обсуждение правил. «Сегодня мы должны обсудить и принять правила, которым будем </w:t>
      </w:r>
      <w:proofErr w:type="gramStart"/>
      <w:r w:rsidRPr="00D61395">
        <w:rPr>
          <w:sz w:val="28"/>
          <w:szCs w:val="28"/>
        </w:rPr>
        <w:t>следовать</w:t>
      </w:r>
      <w:proofErr w:type="gramEnd"/>
      <w:r w:rsidRPr="00D61395">
        <w:rPr>
          <w:sz w:val="28"/>
          <w:szCs w:val="28"/>
        </w:rPr>
        <w:t xml:space="preserve"> работая в группе.»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Правила групповой работы: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1. Не опаздывать.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2. Не говорить друг о друге плохо, не «комментировать»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3. Не перебивать и слушать друг друга.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CC7DE6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Подводить итоги после </w:t>
      </w:r>
      <w:r w:rsidR="00D61395" w:rsidRPr="00D61395">
        <w:rPr>
          <w:sz w:val="28"/>
          <w:szCs w:val="28"/>
        </w:rPr>
        <w:t>занятия.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CC7DE6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t>5. Не выносить сор из избы (</w:t>
      </w:r>
      <w:r w:rsidR="00D61395" w:rsidRPr="00D61395">
        <w:rPr>
          <w:sz w:val="28"/>
          <w:szCs w:val="28"/>
        </w:rPr>
        <w:t>обсуждаем только что происходит здесь и сейчас)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6. Быть откровенными в выражении чувств.</w:t>
      </w:r>
      <w:r w:rsidR="00CC7DE6">
        <w:rPr>
          <w:sz w:val="28"/>
          <w:szCs w:val="28"/>
        </w:rPr>
        <w:t xml:space="preserve"> (</w:t>
      </w:r>
      <w:r w:rsidRPr="00D61395">
        <w:rPr>
          <w:sz w:val="28"/>
          <w:szCs w:val="28"/>
        </w:rPr>
        <w:t>я чувствую, я думаю)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7. Быть активными в работе.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CC7DE6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t>8. Поддерживать друг друга. (</w:t>
      </w:r>
      <w:r w:rsidR="00D61395" w:rsidRPr="00D61395">
        <w:rPr>
          <w:sz w:val="28"/>
          <w:szCs w:val="28"/>
        </w:rPr>
        <w:t>хорошее слово каждому участнику)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Озвучиваем правила, принимаем те, за которые проголосовало большинство участников.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Теоретическая часть. Для того чтобы установился хороший контакт, важно расположить собеседника к себе, вызвать его доверие, интерес к себе. Для этого у нас есть невербальные и вербальные средства. Невербальные - поза, улыбка, контакт глаз, организация пространства общения (дистанция). Вербальные — комплименты, «ритуальные» фразы (какая хорошая погода...), открытые вопросы, дающие возможность собеседнику ответить более полно.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«Золоте правило» общения гласит: «Относись к окружающим так, как ты бы хотел, чтобы относились к тебе» По сути, оно конечно очень простое, однако следовать ему может только тот, кто знает, почему он хочет того или иного отношения, тот, кто имеет опыт самопознания.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В результ</w:t>
      </w:r>
      <w:r w:rsidR="00CC7DE6">
        <w:rPr>
          <w:sz w:val="28"/>
          <w:szCs w:val="28"/>
        </w:rPr>
        <w:t>ате нашего занятия</w:t>
      </w:r>
      <w:r w:rsidRPr="00D61395">
        <w:rPr>
          <w:sz w:val="28"/>
          <w:szCs w:val="28"/>
        </w:rPr>
        <w:t xml:space="preserve"> вы должны постараться овладеть навыками установления контакта и эффективного общения, научиться слушать себя и других, но и усвоить, что только благодаря тому, что мы умеем видеть в другом человеке равного себе, мы и существуем как общество.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CC7DE6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 xml:space="preserve">Упражнение «Невербальный контакт». </w:t>
      </w:r>
    </w:p>
    <w:p w:rsidR="00CC7DE6" w:rsidRDefault="00CC7DE6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Один из участников (доброволец) выходит из комнаты. Когда он вернется, то должен определить, кто из участников готов вступить с ним в контакт. При этом все участники будут пользоваться только невербальными средствами. Группа в отсутствие водящего должна выбрать участника, который будет демонстрировать готовность вступить в контакт, остальные должны будут показывать нежелание этого делать.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 xml:space="preserve">Затем выбираются другие добровольцы. </w:t>
      </w:r>
      <w:r w:rsidR="00CC7DE6">
        <w:rPr>
          <w:sz w:val="28"/>
          <w:szCs w:val="28"/>
        </w:rPr>
        <w:t>При этом количество участников, ж</w:t>
      </w:r>
      <w:r w:rsidRPr="00D61395">
        <w:rPr>
          <w:sz w:val="28"/>
          <w:szCs w:val="28"/>
        </w:rPr>
        <w:t>елающих вступить в контакт, можно увеличивать – двое, трое и или все.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Опрос. «Легко ли было устанавливать контакт? Что помогло определить желающего общаться? Что вы чувствовали, когда понимали, что в общении с вами не заинтересованы?» При обсуждении упражнения следует обратить внимание на признаки, которые помогали определить готовность к вступлению в контакт.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Это упражнение позволяет отметить чувствительность, доброжелательность участников, средства невербального контакта.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CC7DE6" w:rsidRDefault="00CC7DE6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«Пустой стул»</w:t>
      </w:r>
      <w:r w:rsidR="00D61395" w:rsidRPr="00D61395">
        <w:rPr>
          <w:sz w:val="28"/>
          <w:szCs w:val="28"/>
        </w:rPr>
        <w:t xml:space="preserve">. </w:t>
      </w:r>
    </w:p>
    <w:p w:rsidR="00CC7DE6" w:rsidRDefault="00CC7DE6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Для проведения упражнения необходимо нечетное количество участников. Предварительно все рассчитываются на «первый-второй». Все вторые номера сидят на стульях, первые стоят за спинками стульев, оставшийся без пары участник стоит за спинкой свободного стула. Его задача – пригласить кого-нибудь из сидящих на свой стул. При этом он может пользоваться только невербальными средствами, говорить ничего нельзя. Все те, кто сидят на стульях, очень стараются выйти из-под контроля того, кто стоит за их спиной, и попасть на свободный стул. Задача тех. Кто стоит за спинками стульев – удержать своих «подопечных» - для этого надо успеть взять за плечи в тот момент, когда он собирается пересесть, но все время руки над ним держать нельзя.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Опрос. «Как вы приглашали кого-то на свой стул? Как понимали, что вас пригласили на стул? Что больше понравилось - стоять за стулом или сидеть на стуле?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CC7DE6" w:rsidRDefault="00CC7DE6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Упражнение «Фигуры». </w:t>
      </w:r>
    </w:p>
    <w:p w:rsidR="00CC7DE6" w:rsidRDefault="00CC7DE6" w:rsidP="00CC7DE6">
      <w:pPr>
        <w:jc w:val="both"/>
        <w:rPr>
          <w:sz w:val="28"/>
          <w:szCs w:val="28"/>
        </w:rPr>
      </w:pPr>
    </w:p>
    <w:p w:rsidR="00D61395" w:rsidRPr="00D61395" w:rsidRDefault="00CC7DE6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61395" w:rsidRPr="00D61395">
        <w:rPr>
          <w:sz w:val="28"/>
          <w:szCs w:val="28"/>
        </w:rPr>
        <w:t>отработка навыка передавать и получать информацию, уточнять, задавать вопросы, пояснять). По очереди в парах один участник объясняет, что нужно рисовать, другой получает информацию, уточняет и рисует.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CC7DE6" w:rsidP="00CC7DE6">
      <w:pPr>
        <w:jc w:val="both"/>
        <w:rPr>
          <w:sz w:val="28"/>
          <w:szCs w:val="28"/>
        </w:rPr>
      </w:pPr>
      <w:r>
        <w:rPr>
          <w:sz w:val="28"/>
          <w:szCs w:val="28"/>
        </w:rPr>
        <w:t>Опрос. «</w:t>
      </w:r>
      <w:r w:rsidR="00D61395" w:rsidRPr="00D61395">
        <w:rPr>
          <w:sz w:val="28"/>
          <w:szCs w:val="28"/>
        </w:rPr>
        <w:t>Что было легче - объяснять или рисовать? Какие трудности возникали, как справлялись?»</w:t>
      </w:r>
    </w:p>
    <w:p w:rsidR="00D61395" w:rsidRPr="00D61395" w:rsidRDefault="00D61395" w:rsidP="00CC7DE6">
      <w:pPr>
        <w:jc w:val="both"/>
        <w:rPr>
          <w:sz w:val="28"/>
          <w:szCs w:val="28"/>
        </w:rPr>
      </w:pPr>
    </w:p>
    <w:p w:rsidR="00D61395" w:rsidRPr="00D61395" w:rsidRDefault="00D61395" w:rsidP="00CC7DE6">
      <w:pPr>
        <w:jc w:val="both"/>
        <w:rPr>
          <w:sz w:val="28"/>
          <w:szCs w:val="28"/>
        </w:rPr>
      </w:pPr>
      <w:r w:rsidRPr="00D61395">
        <w:rPr>
          <w:sz w:val="28"/>
          <w:szCs w:val="28"/>
        </w:rPr>
        <w:t>Завершение занятия. По кругу участники высказывают свои впечатления от занятия, что запомнилось, что понравилось, что нового узнали или поняли о себе.</w:t>
      </w:r>
    </w:p>
    <w:p w:rsidR="007A4379" w:rsidRDefault="007A4379" w:rsidP="00CC7DE6">
      <w:pPr>
        <w:jc w:val="both"/>
        <w:rPr>
          <w:sz w:val="28"/>
          <w:szCs w:val="28"/>
        </w:rPr>
      </w:pPr>
    </w:p>
    <w:p w:rsidR="007A4379" w:rsidRPr="00F621CA" w:rsidRDefault="007A4379" w:rsidP="00CC7DE6">
      <w:pPr>
        <w:jc w:val="both"/>
        <w:rPr>
          <w:b/>
          <w:sz w:val="28"/>
          <w:szCs w:val="28"/>
        </w:rPr>
      </w:pPr>
      <w:r w:rsidRPr="00F621CA">
        <w:rPr>
          <w:b/>
          <w:sz w:val="28"/>
          <w:szCs w:val="28"/>
        </w:rPr>
        <w:t>Таблица 1. Общая схема деловой игры «</w:t>
      </w:r>
      <w:proofErr w:type="spellStart"/>
      <w:r w:rsidRPr="00F621CA">
        <w:rPr>
          <w:b/>
          <w:sz w:val="28"/>
          <w:szCs w:val="28"/>
        </w:rPr>
        <w:t>Очериада</w:t>
      </w:r>
      <w:proofErr w:type="spellEnd"/>
      <w:r w:rsidRPr="00F621CA">
        <w:rPr>
          <w:b/>
          <w:sz w:val="28"/>
          <w:szCs w:val="28"/>
        </w:rPr>
        <w:t>»</w:t>
      </w:r>
    </w:p>
    <w:tbl>
      <w:tblPr>
        <w:tblW w:w="161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4394"/>
        <w:gridCol w:w="2297"/>
        <w:gridCol w:w="3544"/>
        <w:gridCol w:w="1984"/>
        <w:gridCol w:w="1097"/>
      </w:tblGrid>
      <w:tr w:rsidR="007A4379" w:rsidRPr="00211464" w:rsidTr="00943A1C">
        <w:tc>
          <w:tcPr>
            <w:tcW w:w="2807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Этапы игры</w:t>
            </w:r>
          </w:p>
        </w:tc>
        <w:tc>
          <w:tcPr>
            <w:tcW w:w="439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Формируемый навык, УУД</w:t>
            </w:r>
          </w:p>
        </w:tc>
        <w:tc>
          <w:tcPr>
            <w:tcW w:w="2297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 xml:space="preserve">Действия </w:t>
            </w:r>
            <w:proofErr w:type="gramStart"/>
            <w:r w:rsidRPr="00211464">
              <w:rPr>
                <w:sz w:val="28"/>
                <w:szCs w:val="28"/>
              </w:rPr>
              <w:t>ведущего  (</w:t>
            </w:r>
            <w:proofErr w:type="gramEnd"/>
            <w:r w:rsidRPr="00211464">
              <w:rPr>
                <w:sz w:val="28"/>
                <w:szCs w:val="28"/>
              </w:rPr>
              <w:t>соведущих)</w:t>
            </w:r>
          </w:p>
        </w:tc>
        <w:tc>
          <w:tcPr>
            <w:tcW w:w="354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Действия участников</w:t>
            </w:r>
          </w:p>
        </w:tc>
        <w:tc>
          <w:tcPr>
            <w:tcW w:w="198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Необходимые материалы</w:t>
            </w:r>
          </w:p>
        </w:tc>
        <w:tc>
          <w:tcPr>
            <w:tcW w:w="1097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Время</w:t>
            </w:r>
          </w:p>
        </w:tc>
      </w:tr>
      <w:tr w:rsidR="007A4379" w:rsidRPr="00211464" w:rsidTr="00943A1C">
        <w:tc>
          <w:tcPr>
            <w:tcW w:w="2807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Погружение в игровую ситуацию, постановка цели игры</w:t>
            </w:r>
          </w:p>
        </w:tc>
        <w:tc>
          <w:tcPr>
            <w:tcW w:w="439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iCs/>
                <w:color w:val="000000"/>
                <w:sz w:val="28"/>
                <w:szCs w:val="28"/>
              </w:rPr>
              <w:t>формулирование проблемы для написания проекта (проведение мероприятия силами учащихся с</w:t>
            </w:r>
            <w:r w:rsidR="00943A1C">
              <w:rPr>
                <w:iCs/>
                <w:color w:val="000000"/>
                <w:sz w:val="28"/>
                <w:szCs w:val="28"/>
              </w:rPr>
              <w:t xml:space="preserve"> помощью организаций -библиотеки, краеведческого музея, УМПК и С)</w:t>
            </w:r>
            <w:r w:rsidRPr="00211464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Диалог с аудиторией</w:t>
            </w:r>
          </w:p>
        </w:tc>
        <w:tc>
          <w:tcPr>
            <w:tcW w:w="354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Участвуют в диалоге, отвечают на проблемные вопросы.</w:t>
            </w:r>
          </w:p>
        </w:tc>
        <w:tc>
          <w:tcPr>
            <w:tcW w:w="198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7A4379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5</w:t>
            </w:r>
            <w:r w:rsidR="007A4379" w:rsidRPr="00211464">
              <w:rPr>
                <w:sz w:val="28"/>
                <w:szCs w:val="28"/>
              </w:rPr>
              <w:t xml:space="preserve"> мин.</w:t>
            </w:r>
          </w:p>
        </w:tc>
      </w:tr>
      <w:tr w:rsidR="007A4379" w:rsidRPr="00211464" w:rsidTr="00943A1C">
        <w:tc>
          <w:tcPr>
            <w:tcW w:w="2807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Формирование команд</w:t>
            </w:r>
          </w:p>
        </w:tc>
        <w:tc>
          <w:tcPr>
            <w:tcW w:w="439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команды договариваются и выбирают обозначенную проблему</w:t>
            </w:r>
          </w:p>
        </w:tc>
        <w:tc>
          <w:tcPr>
            <w:tcW w:w="2297" w:type="dxa"/>
            <w:shd w:val="clear" w:color="auto" w:fill="auto"/>
          </w:tcPr>
          <w:p w:rsidR="007A4379" w:rsidRPr="00211464" w:rsidRDefault="00211464" w:rsidP="00CC7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сформировать команды, определить проблему</w:t>
            </w:r>
          </w:p>
        </w:tc>
        <w:tc>
          <w:tcPr>
            <w:tcW w:w="354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Выбирают предложенные проблемы</w:t>
            </w:r>
          </w:p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1. Мало читают</w:t>
            </w:r>
          </w:p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2. Мало двигаются</w:t>
            </w:r>
          </w:p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3. не знают историю своего города</w:t>
            </w:r>
          </w:p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lastRenderedPageBreak/>
              <w:t>4. Не заботятся о чистоте своего города</w:t>
            </w:r>
            <w:r w:rsidRPr="00211464">
              <w:rPr>
                <w:sz w:val="28"/>
                <w:szCs w:val="28"/>
              </w:rPr>
              <w:t xml:space="preserve"> разбиваются на команды </w:t>
            </w:r>
          </w:p>
        </w:tc>
        <w:tc>
          <w:tcPr>
            <w:tcW w:w="198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7A4379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10</w:t>
            </w:r>
            <w:r w:rsidR="007A4379" w:rsidRPr="00211464">
              <w:rPr>
                <w:sz w:val="28"/>
                <w:szCs w:val="28"/>
              </w:rPr>
              <w:t xml:space="preserve"> мин.</w:t>
            </w:r>
          </w:p>
        </w:tc>
      </w:tr>
      <w:tr w:rsidR="007A4379" w:rsidRPr="00211464" w:rsidTr="00943A1C">
        <w:trPr>
          <w:trHeight w:val="1008"/>
        </w:trPr>
        <w:tc>
          <w:tcPr>
            <w:tcW w:w="2807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Введение правил, определение списка организаций, которые могут помочь в решении проблемы (список на доске)</w:t>
            </w:r>
          </w:p>
        </w:tc>
        <w:tc>
          <w:tcPr>
            <w:tcW w:w="439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iCs/>
                <w:color w:val="000000"/>
                <w:sz w:val="28"/>
                <w:szCs w:val="28"/>
              </w:rPr>
              <w:t>интерес к новому, интерес к способу решения и общему способу действия, умение обратиться в организацию с запросом, умение убедить человека в своей правоте</w:t>
            </w:r>
          </w:p>
        </w:tc>
        <w:tc>
          <w:tcPr>
            <w:tcW w:w="2297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Рассказывает о правилах, помогает составить список организаций</w:t>
            </w:r>
          </w:p>
        </w:tc>
        <w:tc>
          <w:tcPr>
            <w:tcW w:w="354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Слушают, задают уточняющие вопросы, работа в команде</w:t>
            </w:r>
          </w:p>
        </w:tc>
        <w:tc>
          <w:tcPr>
            <w:tcW w:w="198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7A4379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 xml:space="preserve">10 </w:t>
            </w:r>
            <w:r w:rsidR="007A4379" w:rsidRPr="00211464">
              <w:rPr>
                <w:sz w:val="28"/>
                <w:szCs w:val="28"/>
              </w:rPr>
              <w:t>мин.</w:t>
            </w:r>
          </w:p>
        </w:tc>
      </w:tr>
      <w:tr w:rsidR="007A4379" w:rsidRPr="00211464" w:rsidTr="00943A1C">
        <w:tc>
          <w:tcPr>
            <w:tcW w:w="2807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Создание</w:t>
            </w:r>
            <w:r w:rsidR="00BE2332" w:rsidRPr="00211464">
              <w:rPr>
                <w:sz w:val="28"/>
                <w:szCs w:val="28"/>
              </w:rPr>
              <w:t xml:space="preserve"> плана действий для </w:t>
            </w:r>
            <w:proofErr w:type="gramStart"/>
            <w:r w:rsidR="00BE2332" w:rsidRPr="00211464">
              <w:rPr>
                <w:sz w:val="28"/>
                <w:szCs w:val="28"/>
              </w:rPr>
              <w:t xml:space="preserve">написания </w:t>
            </w:r>
            <w:r w:rsidRPr="00211464">
              <w:rPr>
                <w:sz w:val="28"/>
                <w:szCs w:val="28"/>
              </w:rPr>
              <w:t xml:space="preserve"> проекта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7A4379" w:rsidRPr="00211464" w:rsidRDefault="00BE233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iCs/>
                <w:color w:val="000000"/>
                <w:sz w:val="28"/>
                <w:szCs w:val="28"/>
              </w:rPr>
              <w:t xml:space="preserve">Умение составить план </w:t>
            </w:r>
            <w:r w:rsidR="004906F8" w:rsidRPr="00211464">
              <w:rPr>
                <w:iCs/>
                <w:color w:val="000000"/>
                <w:sz w:val="28"/>
                <w:szCs w:val="28"/>
              </w:rPr>
              <w:t xml:space="preserve">для написания </w:t>
            </w:r>
            <w:r w:rsidRPr="00211464">
              <w:rPr>
                <w:iCs/>
                <w:color w:val="000000"/>
                <w:sz w:val="28"/>
                <w:szCs w:val="28"/>
              </w:rPr>
              <w:t>проект</w:t>
            </w:r>
            <w:r w:rsidR="004906F8" w:rsidRPr="00211464">
              <w:rPr>
                <w:iCs/>
                <w:color w:val="000000"/>
                <w:sz w:val="28"/>
                <w:szCs w:val="28"/>
              </w:rPr>
              <w:t>а</w:t>
            </w:r>
            <w:proofErr w:type="gramStart"/>
            <w:r w:rsidRPr="00211464">
              <w:rPr>
                <w:iCs/>
                <w:color w:val="000000"/>
                <w:sz w:val="28"/>
                <w:szCs w:val="28"/>
              </w:rPr>
              <w:t>, ,</w:t>
            </w:r>
            <w:proofErr w:type="gramEnd"/>
            <w:r w:rsidRPr="0021146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7A4379" w:rsidRPr="00211464">
              <w:rPr>
                <w:iCs/>
                <w:color w:val="000000"/>
                <w:sz w:val="28"/>
                <w:szCs w:val="28"/>
              </w:rPr>
              <w:t xml:space="preserve">умение устанавливать </w:t>
            </w:r>
            <w:r w:rsidRPr="00211464">
              <w:rPr>
                <w:iCs/>
                <w:color w:val="000000"/>
                <w:sz w:val="28"/>
                <w:szCs w:val="28"/>
              </w:rPr>
              <w:t xml:space="preserve">деятельностные </w:t>
            </w:r>
            <w:r w:rsidR="007A4379" w:rsidRPr="00211464">
              <w:rPr>
                <w:iCs/>
                <w:color w:val="000000"/>
                <w:sz w:val="28"/>
                <w:szCs w:val="28"/>
              </w:rPr>
              <w:t xml:space="preserve">отношения со сверстниками 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7A4379" w:rsidRPr="00211464" w:rsidRDefault="007A4379" w:rsidP="00CC7DE6">
            <w:pPr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 xml:space="preserve">Координирует деятельность, помогает в определение цели проекта, оформление проекта, </w:t>
            </w:r>
            <w:r w:rsidR="00BE2332" w:rsidRPr="00211464">
              <w:rPr>
                <w:sz w:val="28"/>
                <w:szCs w:val="28"/>
              </w:rPr>
              <w:t xml:space="preserve">в выборе организации для обращения за </w:t>
            </w:r>
            <w:proofErr w:type="spellStart"/>
            <w:r w:rsidR="00BE2332" w:rsidRPr="00211464">
              <w:rPr>
                <w:sz w:val="28"/>
                <w:szCs w:val="28"/>
              </w:rPr>
              <w:t>помошью</w:t>
            </w:r>
            <w:proofErr w:type="spellEnd"/>
            <w:r w:rsidR="00BE2332" w:rsidRPr="00211464">
              <w:rPr>
                <w:sz w:val="28"/>
                <w:szCs w:val="28"/>
              </w:rPr>
              <w:t xml:space="preserve"> в проведении мероприятия.</w:t>
            </w:r>
          </w:p>
          <w:p w:rsidR="004906F8" w:rsidRPr="00211464" w:rsidRDefault="004906F8" w:rsidP="00CC7DE6">
            <w:pPr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 xml:space="preserve">Оказывает помощь в организации встреч с </w:t>
            </w:r>
            <w:proofErr w:type="gramStart"/>
            <w:r w:rsidRPr="00211464">
              <w:rPr>
                <w:sz w:val="28"/>
                <w:szCs w:val="28"/>
              </w:rPr>
              <w:t xml:space="preserve">представителями  </w:t>
            </w:r>
            <w:r w:rsidRPr="00211464">
              <w:rPr>
                <w:sz w:val="28"/>
                <w:szCs w:val="28"/>
              </w:rPr>
              <w:lastRenderedPageBreak/>
              <w:t>библиотеки</w:t>
            </w:r>
            <w:proofErr w:type="gramEnd"/>
            <w:r w:rsidRPr="00211464">
              <w:rPr>
                <w:sz w:val="28"/>
                <w:szCs w:val="28"/>
              </w:rPr>
              <w:t>, краеведческого музея, уп</w:t>
            </w:r>
            <w:r w:rsidR="00E661C2" w:rsidRPr="00211464">
              <w:rPr>
                <w:sz w:val="28"/>
                <w:szCs w:val="28"/>
              </w:rPr>
              <w:t>р</w:t>
            </w:r>
            <w:r w:rsidRPr="00211464">
              <w:rPr>
                <w:sz w:val="28"/>
                <w:szCs w:val="28"/>
              </w:rPr>
              <w:t>авления молодёжной политики и спорта.</w:t>
            </w:r>
          </w:p>
        </w:tc>
        <w:tc>
          <w:tcPr>
            <w:tcW w:w="3544" w:type="dxa"/>
            <w:shd w:val="clear" w:color="auto" w:fill="auto"/>
          </w:tcPr>
          <w:p w:rsidR="007A4379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lastRenderedPageBreak/>
              <w:t>Формулируют цели, составляют план действий</w:t>
            </w:r>
          </w:p>
        </w:tc>
        <w:tc>
          <w:tcPr>
            <w:tcW w:w="1984" w:type="dxa"/>
            <w:shd w:val="clear" w:color="auto" w:fill="auto"/>
          </w:tcPr>
          <w:p w:rsidR="007A4379" w:rsidRPr="00211464" w:rsidRDefault="004906F8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Листы А4, ручки</w:t>
            </w:r>
          </w:p>
        </w:tc>
        <w:tc>
          <w:tcPr>
            <w:tcW w:w="1097" w:type="dxa"/>
            <w:shd w:val="clear" w:color="auto" w:fill="auto"/>
          </w:tcPr>
          <w:p w:rsidR="007A4379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30 мин.</w:t>
            </w:r>
          </w:p>
        </w:tc>
      </w:tr>
      <w:tr w:rsidR="00BE2332" w:rsidRPr="00211464" w:rsidTr="00943A1C">
        <w:tc>
          <w:tcPr>
            <w:tcW w:w="2807" w:type="dxa"/>
            <w:shd w:val="clear" w:color="auto" w:fill="auto"/>
          </w:tcPr>
          <w:p w:rsidR="00BE2332" w:rsidRPr="00211464" w:rsidRDefault="00BE233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Обращение в нужную организацию для получения помощи в написании проекта по поведению мероприятия</w:t>
            </w:r>
          </w:p>
        </w:tc>
        <w:tc>
          <w:tcPr>
            <w:tcW w:w="4394" w:type="dxa"/>
            <w:shd w:val="clear" w:color="auto" w:fill="auto"/>
          </w:tcPr>
          <w:p w:rsidR="00BE2332" w:rsidRPr="00211464" w:rsidRDefault="00BE2332" w:rsidP="00CC7DE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211464">
              <w:rPr>
                <w:iCs/>
                <w:color w:val="000000"/>
                <w:sz w:val="28"/>
                <w:szCs w:val="28"/>
              </w:rPr>
              <w:t>Умение договариваться, умение определять цель своей просьбы</w:t>
            </w:r>
          </w:p>
        </w:tc>
        <w:tc>
          <w:tcPr>
            <w:tcW w:w="2297" w:type="dxa"/>
            <w:vMerge/>
            <w:shd w:val="clear" w:color="auto" w:fill="auto"/>
          </w:tcPr>
          <w:p w:rsidR="00BE2332" w:rsidRPr="00211464" w:rsidRDefault="00BE2332" w:rsidP="00CC7DE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E2332" w:rsidRPr="00211464" w:rsidRDefault="00E661C2" w:rsidP="00CC7DE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211464">
              <w:rPr>
                <w:iCs/>
                <w:color w:val="000000"/>
                <w:sz w:val="28"/>
                <w:szCs w:val="28"/>
              </w:rPr>
              <w:t>Посещают выбранные организации, объясняют цель своего посещения, просят помощи от организации в проведении мероприятия.</w:t>
            </w:r>
          </w:p>
        </w:tc>
        <w:tc>
          <w:tcPr>
            <w:tcW w:w="1984" w:type="dxa"/>
            <w:shd w:val="clear" w:color="auto" w:fill="auto"/>
          </w:tcPr>
          <w:p w:rsidR="00BE2332" w:rsidRPr="00211464" w:rsidRDefault="00BE2332" w:rsidP="00CC7D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BE2332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В течении дня</w:t>
            </w:r>
          </w:p>
        </w:tc>
      </w:tr>
      <w:tr w:rsidR="00BE2332" w:rsidRPr="00211464" w:rsidTr="00943A1C">
        <w:tc>
          <w:tcPr>
            <w:tcW w:w="2807" w:type="dxa"/>
            <w:shd w:val="clear" w:color="auto" w:fill="auto"/>
          </w:tcPr>
          <w:p w:rsidR="00BE2332" w:rsidRPr="00211464" w:rsidRDefault="00BE233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Написание и оформление проекта</w:t>
            </w:r>
            <w:r w:rsidR="004906F8" w:rsidRPr="00211464">
              <w:rPr>
                <w:sz w:val="28"/>
                <w:szCs w:val="28"/>
              </w:rPr>
              <w:t>,</w:t>
            </w:r>
            <w:r w:rsidRPr="00211464">
              <w:rPr>
                <w:sz w:val="28"/>
                <w:szCs w:val="28"/>
              </w:rPr>
              <w:t xml:space="preserve"> </w:t>
            </w:r>
            <w:r w:rsidR="004906F8" w:rsidRPr="00211464">
              <w:rPr>
                <w:sz w:val="28"/>
                <w:szCs w:val="28"/>
              </w:rPr>
              <w:t>включающий сценарий мероприятия</w:t>
            </w:r>
          </w:p>
        </w:tc>
        <w:tc>
          <w:tcPr>
            <w:tcW w:w="4394" w:type="dxa"/>
            <w:shd w:val="clear" w:color="auto" w:fill="auto"/>
          </w:tcPr>
          <w:p w:rsidR="00BE2332" w:rsidRPr="00211464" w:rsidRDefault="004906F8" w:rsidP="00CC7DE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211464">
              <w:rPr>
                <w:iCs/>
                <w:color w:val="000000"/>
                <w:sz w:val="28"/>
                <w:szCs w:val="28"/>
              </w:rPr>
              <w:t xml:space="preserve">Умение оформить проект, умение </w:t>
            </w:r>
            <w:r w:rsidRPr="00211464">
              <w:rPr>
                <w:iCs/>
                <w:color w:val="000000"/>
                <w:sz w:val="28"/>
                <w:szCs w:val="28"/>
              </w:rPr>
              <w:t>определить цели, задачи, способы, результат</w:t>
            </w:r>
            <w:r w:rsidRPr="00211464">
              <w:rPr>
                <w:iCs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297" w:type="dxa"/>
            <w:vMerge/>
            <w:shd w:val="clear" w:color="auto" w:fill="auto"/>
          </w:tcPr>
          <w:p w:rsidR="00BE2332" w:rsidRPr="00211464" w:rsidRDefault="00BE2332" w:rsidP="00CC7DE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E2332" w:rsidRPr="00211464" w:rsidRDefault="004906F8" w:rsidP="00CC7DE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211464">
              <w:rPr>
                <w:iCs/>
                <w:color w:val="000000"/>
                <w:sz w:val="28"/>
                <w:szCs w:val="28"/>
              </w:rPr>
              <w:t xml:space="preserve">самостоятельное создание </w:t>
            </w:r>
            <w:r w:rsidRPr="00211464">
              <w:rPr>
                <w:i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1984" w:type="dxa"/>
            <w:shd w:val="clear" w:color="auto" w:fill="auto"/>
          </w:tcPr>
          <w:p w:rsidR="00BE2332" w:rsidRPr="00211464" w:rsidRDefault="004906F8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Ватман, маркеры</w:t>
            </w:r>
          </w:p>
        </w:tc>
        <w:tc>
          <w:tcPr>
            <w:tcW w:w="1097" w:type="dxa"/>
            <w:shd w:val="clear" w:color="auto" w:fill="auto"/>
          </w:tcPr>
          <w:p w:rsidR="00BE2332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1 час</w:t>
            </w:r>
          </w:p>
        </w:tc>
      </w:tr>
      <w:tr w:rsidR="007A4379" w:rsidRPr="00211464" w:rsidTr="00943A1C">
        <w:tc>
          <w:tcPr>
            <w:tcW w:w="2807" w:type="dxa"/>
            <w:shd w:val="clear" w:color="auto" w:fill="auto"/>
          </w:tcPr>
          <w:p w:rsidR="007A4379" w:rsidRPr="00211464" w:rsidRDefault="00E661C2" w:rsidP="00CC7DE6">
            <w:pPr>
              <w:rPr>
                <w:sz w:val="28"/>
                <w:szCs w:val="28"/>
              </w:rPr>
            </w:pPr>
            <w:proofErr w:type="gramStart"/>
            <w:r w:rsidRPr="00211464">
              <w:rPr>
                <w:sz w:val="28"/>
                <w:szCs w:val="28"/>
              </w:rPr>
              <w:t xml:space="preserve">Презентация </w:t>
            </w:r>
            <w:r w:rsidR="00B85700" w:rsidRPr="00211464">
              <w:rPr>
                <w:sz w:val="28"/>
                <w:szCs w:val="28"/>
              </w:rPr>
              <w:t xml:space="preserve"> проект</w:t>
            </w:r>
            <w:r w:rsidRPr="00211464">
              <w:rPr>
                <w:sz w:val="28"/>
                <w:szCs w:val="28"/>
              </w:rPr>
              <w:t>ов</w:t>
            </w:r>
            <w:proofErr w:type="gramEnd"/>
            <w:r w:rsidR="00B85700" w:rsidRPr="00211464">
              <w:rPr>
                <w:sz w:val="28"/>
                <w:szCs w:val="28"/>
              </w:rPr>
              <w:t xml:space="preserve"> дру</w:t>
            </w:r>
            <w:r w:rsidRPr="00211464">
              <w:rPr>
                <w:sz w:val="28"/>
                <w:szCs w:val="28"/>
              </w:rPr>
              <w:t xml:space="preserve">гим </w:t>
            </w:r>
            <w:r w:rsidRPr="00211464">
              <w:rPr>
                <w:sz w:val="28"/>
                <w:szCs w:val="28"/>
              </w:rPr>
              <w:lastRenderedPageBreak/>
              <w:t xml:space="preserve">участникам игры, осуществление </w:t>
            </w:r>
            <w:proofErr w:type="spellStart"/>
            <w:r w:rsidRPr="00211464">
              <w:rPr>
                <w:sz w:val="28"/>
                <w:szCs w:val="28"/>
              </w:rPr>
              <w:t>взаимооценки</w:t>
            </w:r>
            <w:proofErr w:type="spellEnd"/>
            <w:r w:rsidRPr="00211464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7A4379" w:rsidRPr="00211464" w:rsidRDefault="00BE233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lastRenderedPageBreak/>
              <w:t xml:space="preserve">Умение публичной защиты своего проекта, аргументировать свою </w:t>
            </w:r>
            <w:r w:rsidRPr="00211464">
              <w:rPr>
                <w:sz w:val="28"/>
                <w:szCs w:val="28"/>
              </w:rPr>
              <w:lastRenderedPageBreak/>
              <w:t>точку зрения, умение задавать вопросы, определять слабые и сильные стороны проектов.</w:t>
            </w:r>
          </w:p>
        </w:tc>
        <w:tc>
          <w:tcPr>
            <w:tcW w:w="2297" w:type="dxa"/>
            <w:vMerge/>
            <w:shd w:val="clear" w:color="auto" w:fill="auto"/>
          </w:tcPr>
          <w:p w:rsidR="007A4379" w:rsidRPr="00211464" w:rsidRDefault="007A4379" w:rsidP="00CC7DE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A4379" w:rsidRPr="00211464" w:rsidRDefault="004906F8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 xml:space="preserve">Защита проектов, задают вопросы другим командам, </w:t>
            </w:r>
            <w:r w:rsidRPr="00211464">
              <w:rPr>
                <w:sz w:val="28"/>
                <w:szCs w:val="28"/>
              </w:rPr>
              <w:lastRenderedPageBreak/>
              <w:t>отвечают на вопросы, проводят корректировку своих проектов.</w:t>
            </w:r>
          </w:p>
        </w:tc>
        <w:tc>
          <w:tcPr>
            <w:tcW w:w="198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7A4379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1 час</w:t>
            </w:r>
          </w:p>
        </w:tc>
      </w:tr>
      <w:tr w:rsidR="007A4379" w:rsidRPr="00211464" w:rsidTr="00943A1C">
        <w:tc>
          <w:tcPr>
            <w:tcW w:w="2807" w:type="dxa"/>
            <w:shd w:val="clear" w:color="auto" w:fill="auto"/>
          </w:tcPr>
          <w:p w:rsidR="007A4379" w:rsidRPr="00211464" w:rsidRDefault="004906F8" w:rsidP="00CC7DE6">
            <w:pPr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Реализация проектов (проведение мероприятий)</w:t>
            </w:r>
          </w:p>
        </w:tc>
        <w:tc>
          <w:tcPr>
            <w:tcW w:w="4394" w:type="dxa"/>
            <w:shd w:val="clear" w:color="auto" w:fill="auto"/>
          </w:tcPr>
          <w:p w:rsidR="007A4379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Умение договариваться с руководителями других ЛДП о проведении мероприятия, организовать и провести мероприятие, подвести итоги мероприятия</w:t>
            </w:r>
          </w:p>
        </w:tc>
        <w:tc>
          <w:tcPr>
            <w:tcW w:w="2297" w:type="dxa"/>
            <w:vMerge/>
            <w:shd w:val="clear" w:color="auto" w:fill="auto"/>
          </w:tcPr>
          <w:p w:rsidR="007A4379" w:rsidRPr="00211464" w:rsidRDefault="007A4379" w:rsidP="00CC7DE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A4379" w:rsidRPr="00211464" w:rsidRDefault="004906F8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Организуют и проводят мероприятие</w:t>
            </w:r>
          </w:p>
        </w:tc>
        <w:tc>
          <w:tcPr>
            <w:tcW w:w="1984" w:type="dxa"/>
            <w:shd w:val="clear" w:color="auto" w:fill="auto"/>
          </w:tcPr>
          <w:p w:rsidR="007A4379" w:rsidRPr="00211464" w:rsidRDefault="004906F8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Необходимый реквизит для проведения мероприятий</w:t>
            </w:r>
          </w:p>
        </w:tc>
        <w:tc>
          <w:tcPr>
            <w:tcW w:w="1097" w:type="dxa"/>
            <w:shd w:val="clear" w:color="auto" w:fill="auto"/>
          </w:tcPr>
          <w:p w:rsidR="007A4379" w:rsidRPr="00211464" w:rsidRDefault="00E661C2" w:rsidP="00CC7DE6">
            <w:pPr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В течении недели</w:t>
            </w:r>
          </w:p>
        </w:tc>
      </w:tr>
      <w:tr w:rsidR="007A4379" w:rsidRPr="00211464" w:rsidTr="00943A1C">
        <w:tc>
          <w:tcPr>
            <w:tcW w:w="2807" w:type="dxa"/>
            <w:shd w:val="clear" w:color="auto" w:fill="auto"/>
          </w:tcPr>
          <w:p w:rsidR="007A4379" w:rsidRPr="00211464" w:rsidRDefault="00E661C2" w:rsidP="00CC7DE6">
            <w:pPr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Подведение итогов</w:t>
            </w:r>
            <w:r w:rsidRPr="00211464">
              <w:rPr>
                <w:sz w:val="28"/>
                <w:szCs w:val="28"/>
              </w:rPr>
              <w:t>, рефлексия</w:t>
            </w:r>
          </w:p>
        </w:tc>
        <w:tc>
          <w:tcPr>
            <w:tcW w:w="4394" w:type="dxa"/>
            <w:shd w:val="clear" w:color="auto" w:fill="auto"/>
          </w:tcPr>
          <w:p w:rsidR="007A4379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Умение оценить результат.</w:t>
            </w:r>
          </w:p>
        </w:tc>
        <w:tc>
          <w:tcPr>
            <w:tcW w:w="2297" w:type="dxa"/>
            <w:vMerge/>
            <w:shd w:val="clear" w:color="auto" w:fill="auto"/>
          </w:tcPr>
          <w:p w:rsidR="007A4379" w:rsidRPr="00211464" w:rsidRDefault="007A4379" w:rsidP="00CC7DE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A4379" w:rsidRPr="00211464" w:rsidRDefault="00E661C2" w:rsidP="00CC7DE6">
            <w:pPr>
              <w:jc w:val="both"/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Подводят итоги, определяют результативность мероприятия, соответствие цели и результата. Оценивают вклад организации в проведении мероприятия.</w:t>
            </w:r>
          </w:p>
        </w:tc>
        <w:tc>
          <w:tcPr>
            <w:tcW w:w="1984" w:type="dxa"/>
            <w:shd w:val="clear" w:color="auto" w:fill="auto"/>
          </w:tcPr>
          <w:p w:rsidR="007A4379" w:rsidRPr="00211464" w:rsidRDefault="007A4379" w:rsidP="00CC7D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7A4379" w:rsidRPr="00211464" w:rsidRDefault="00E661C2" w:rsidP="00CC7DE6">
            <w:pPr>
              <w:rPr>
                <w:sz w:val="28"/>
                <w:szCs w:val="28"/>
              </w:rPr>
            </w:pPr>
            <w:r w:rsidRPr="00211464">
              <w:rPr>
                <w:sz w:val="28"/>
                <w:szCs w:val="28"/>
              </w:rPr>
              <w:t>1 час</w:t>
            </w:r>
          </w:p>
        </w:tc>
      </w:tr>
    </w:tbl>
    <w:p w:rsidR="007A4379" w:rsidRPr="00211464" w:rsidRDefault="007A4379" w:rsidP="00CC7DE6">
      <w:pPr>
        <w:jc w:val="both"/>
        <w:rPr>
          <w:sz w:val="28"/>
          <w:szCs w:val="28"/>
        </w:rPr>
      </w:pPr>
    </w:p>
    <w:p w:rsidR="00B5701B" w:rsidRPr="00211464" w:rsidRDefault="00B5701B" w:rsidP="00CC7DE6">
      <w:pPr>
        <w:rPr>
          <w:sz w:val="28"/>
          <w:szCs w:val="28"/>
        </w:rPr>
      </w:pPr>
    </w:p>
    <w:sectPr w:rsidR="00B5701B" w:rsidRPr="00211464" w:rsidSect="007A4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9C2"/>
    <w:multiLevelType w:val="hybridMultilevel"/>
    <w:tmpl w:val="ECEC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13B5"/>
    <w:multiLevelType w:val="hybridMultilevel"/>
    <w:tmpl w:val="144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D104F"/>
    <w:multiLevelType w:val="hybridMultilevel"/>
    <w:tmpl w:val="F4C2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F630A"/>
    <w:multiLevelType w:val="hybridMultilevel"/>
    <w:tmpl w:val="7A9A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1D63"/>
    <w:multiLevelType w:val="hybridMultilevel"/>
    <w:tmpl w:val="F9E0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9"/>
    <w:rsid w:val="001C193A"/>
    <w:rsid w:val="00211464"/>
    <w:rsid w:val="002341D2"/>
    <w:rsid w:val="004906F8"/>
    <w:rsid w:val="007814B0"/>
    <w:rsid w:val="007A4379"/>
    <w:rsid w:val="008E3779"/>
    <w:rsid w:val="00943A1C"/>
    <w:rsid w:val="00B5701B"/>
    <w:rsid w:val="00B85700"/>
    <w:rsid w:val="00BE2332"/>
    <w:rsid w:val="00CC7DE6"/>
    <w:rsid w:val="00D61395"/>
    <w:rsid w:val="00DB74D4"/>
    <w:rsid w:val="00E661C2"/>
    <w:rsid w:val="00F12639"/>
    <w:rsid w:val="00F6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47D6"/>
  <w15:chartTrackingRefBased/>
  <w15:docId w15:val="{10EAB764-FDD7-4437-9A3F-237A21C5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4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4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kprosto.ru/kak-97275-kak-napisat-shkolnyy-proekt#ixzz4qfabGz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2017-11-27T13:54:00Z</dcterms:created>
  <dcterms:modified xsi:type="dcterms:W3CDTF">2017-11-27T16:20:00Z</dcterms:modified>
</cp:coreProperties>
</file>